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577" w:rsidRPr="00C72FFA" w:rsidRDefault="00C72FFA" w:rsidP="00C72FFA">
      <w:pPr>
        <w:shd w:val="clear" w:color="auto" w:fill="FFFFFF"/>
        <w:spacing w:beforeAutospacing="1" w:after="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a-ES"/>
        </w:rPr>
        <w:t xml:space="preserve">Codi conveni del registre de convenis: </w:t>
      </w:r>
      <w:hyperlink r:id="rId4" w:anchor="2020/11/0109" w:history="1">
        <w:r w:rsidR="000D0577" w:rsidRPr="00C72FFA">
          <w:rPr>
            <w:rFonts w:ascii="Times New Roman" w:eastAsia="Times New Roman" w:hAnsi="Times New Roman" w:cs="Times New Roman"/>
            <w:b/>
            <w:bCs/>
            <w:color w:val="BF0000"/>
            <w:sz w:val="24"/>
            <w:szCs w:val="24"/>
            <w:lang w:eastAsia="ca-ES"/>
          </w:rPr>
          <w:t>2020/11/0109</w:t>
        </w:r>
      </w:hyperlink>
    </w:p>
    <w:p w:rsidR="000D0577" w:rsidRPr="00C72FFA" w:rsidRDefault="000D0577" w:rsidP="00C7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C72FFA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Conveni de col·laboració entre la Coordinadora d'Associacions per la Llengua Catalana (CAL) i l'Ajuntament de Mollet del Vallès per a la realització del Projecte Xerrem Junts.</w:t>
      </w:r>
    </w:p>
    <w:p w:rsidR="000D0577" w:rsidRPr="00C72FFA" w:rsidRDefault="000D0577" w:rsidP="00C72F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</w:pPr>
      <w:r w:rsidRPr="00C72FFA">
        <w:rPr>
          <w:rFonts w:ascii="Times New Roman" w:eastAsia="Times New Roman" w:hAnsi="Times New Roman" w:cs="Times New Roman"/>
          <w:color w:val="333333"/>
          <w:sz w:val="24"/>
          <w:szCs w:val="24"/>
          <w:lang w:eastAsia="ca-ES"/>
        </w:rPr>
        <w:t>Ajuntament de Mollet del Vallès, Coordinadora d'Associacions per la Llengua Catalana (CAL)</w:t>
      </w:r>
    </w:p>
    <w:p w:rsidR="00632B61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5" w:anchor="2020/5/0481" w:history="1">
        <w:r w:rsidR="00632B61" w:rsidRPr="00C72FFA">
          <w:rPr>
            <w:rStyle w:val="Hipervnculo"/>
            <w:color w:val="BF0000"/>
            <w:sz w:val="24"/>
            <w:szCs w:val="24"/>
            <w:u w:val="none"/>
          </w:rPr>
          <w:t>2020/5/0481</w:t>
        </w:r>
      </w:hyperlink>
    </w:p>
    <w:p w:rsidR="00632B61" w:rsidRPr="00C72FFA" w:rsidRDefault="00632B61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Addenda pel manteniment de la vigència per al 2021 del Contracte Programa 2016-2019 per a la coordinació, la cooperació i la col·laboració entre el Departament de Treball, Afers socials i Famílies i l'Ajuntament de Mollet del Vallès, en matèria de serveis socials, altres programes relatius al benestar social i polítiques d'igualtat.</w:t>
      </w:r>
    </w:p>
    <w:p w:rsidR="00632B61" w:rsidRPr="00C72FFA" w:rsidRDefault="00632B61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Departament de Treball, Afers Socials i Famílies, Ajuntament de Mollet del Vallès</w:t>
      </w:r>
    </w:p>
    <w:p w:rsidR="00632B61" w:rsidRPr="00966D98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6" w:anchor="2021/11/1754" w:history="1">
        <w:r w:rsidR="00632B61" w:rsidRPr="00966D98">
          <w:rPr>
            <w:rStyle w:val="Hipervnculo"/>
            <w:color w:val="BF0000"/>
            <w:sz w:val="24"/>
            <w:szCs w:val="24"/>
            <w:u w:val="none"/>
          </w:rPr>
          <w:t>2021/11/1754</w:t>
        </w:r>
      </w:hyperlink>
    </w:p>
    <w:p w:rsidR="00632B61" w:rsidRPr="00C72FFA" w:rsidRDefault="00632B61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entre l'Ajuntament de Mollet del Vallès i AGBAR per a la generació d'ajuts i mesures socials associades al servei municipal de subministrament d'aigua.</w:t>
      </w:r>
    </w:p>
    <w:p w:rsidR="00632B61" w:rsidRPr="00C72FFA" w:rsidRDefault="00632B61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Sociedad General de Aguas de Barcelona, SAU (Agbar)</w:t>
      </w:r>
    </w:p>
    <w:p w:rsidR="00B10437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7" w:anchor="2021/5/0228" w:history="1">
        <w:r w:rsidR="00B10437" w:rsidRPr="00C72FFA">
          <w:rPr>
            <w:rStyle w:val="Hipervnculo"/>
            <w:color w:val="BF0000"/>
            <w:sz w:val="24"/>
            <w:szCs w:val="24"/>
            <w:u w:val="none"/>
          </w:rPr>
          <w:t>2021/5/0228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entre el Servei Català de la Salut i l'Ajuntament de Mollet del Vallès per l'habilitació dels espais adequats a la ciutat Mollet del Vallès, per a l'execució de la companya de vacunació destinada al control de la Covid-19 en el marc del Sistema públic de salut Catalunya.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Servei Català de la Salut (CatSalut), Ajuntament de Mollet del Vallès</w:t>
      </w:r>
    </w:p>
    <w:p w:rsidR="00B10437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8" w:anchor="2021/5/0277" w:history="1">
        <w:r w:rsidR="00B10437" w:rsidRPr="00C72FFA">
          <w:rPr>
            <w:rStyle w:val="Hipervnculo"/>
            <w:color w:val="BF0000"/>
            <w:sz w:val="24"/>
            <w:szCs w:val="24"/>
            <w:u w:val="none"/>
          </w:rPr>
          <w:t>2021/5/0277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Quarta addenda al Conveni de col·laboració entre l'Administració de la Generalitat de Catalunya mitjançant el Departament d'Educació i l'Ajuntament de Mollet del Vallès per al Pla Educatiu d'Entorn del curs 2021-2022.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Departament d'Educació, Ajuntament de Mollet del Vallès</w:t>
      </w:r>
    </w:p>
    <w:p w:rsidR="00B10437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9" w:anchor="2022/11/1107" w:history="1">
        <w:r w:rsidR="00B10437" w:rsidRPr="00C72FFA">
          <w:rPr>
            <w:rStyle w:val="Hipervnculo"/>
            <w:color w:val="BF0000"/>
            <w:sz w:val="24"/>
            <w:szCs w:val="24"/>
            <w:u w:val="none"/>
          </w:rPr>
          <w:t>2022/11/1107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entre l'Ajuntament de Mollet del Vallès i l'entitat de Càritas Parroquial de Mollet del Vallès per al desenvolupament de programes socials.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Parròquia Sant Vicenç - Càritas (Mollet del Vallès)</w:t>
      </w:r>
    </w:p>
    <w:p w:rsidR="00B10437" w:rsidRPr="00966D98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0" w:anchor="2022/11/0687" w:history="1">
        <w:r w:rsidR="00B10437" w:rsidRPr="00966D98">
          <w:rPr>
            <w:rStyle w:val="Hipervnculo"/>
            <w:color w:val="BF0000"/>
            <w:sz w:val="24"/>
            <w:szCs w:val="24"/>
            <w:u w:val="none"/>
          </w:rPr>
          <w:t>2022/11/0687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lastRenderedPageBreak/>
        <w:t>Conveni de col·laboració entre l'Ajuntament de Mollet del Vallès i la Fundació Al-Bosc per a la promoció de la inclusió social en el col·lectiu de persones amb discapacitat intel·lectual.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Fundació Al-Bosc</w:t>
      </w:r>
    </w:p>
    <w:p w:rsidR="00B10437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1" w:anchor="2022/11/0589" w:history="1">
        <w:r w:rsidR="00B10437" w:rsidRPr="00C72FFA">
          <w:rPr>
            <w:rStyle w:val="Hipervnculo"/>
            <w:color w:val="BF0000"/>
            <w:sz w:val="24"/>
            <w:szCs w:val="24"/>
            <w:u w:val="none"/>
          </w:rPr>
          <w:t>2022/11/0589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entre l'Ajuntament de Mollet del Vallès i el Consell Esportiu del Vallès Oriental.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Consell Esportiu del Vallès Orienta</w:t>
      </w:r>
    </w:p>
    <w:p w:rsidR="00B10437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2" w:anchor="2022/11/0333" w:history="1">
        <w:r w:rsidR="00B10437" w:rsidRPr="00C72FFA">
          <w:rPr>
            <w:rStyle w:val="Hipervnculo"/>
            <w:color w:val="BF0000"/>
            <w:sz w:val="24"/>
            <w:szCs w:val="24"/>
            <w:u w:val="none"/>
          </w:rPr>
          <w:t>2022/11/0333</w:t>
        </w:r>
      </w:hyperlink>
    </w:p>
    <w:p w:rsidR="00B10437" w:rsidRPr="00C72FFA" w:rsidRDefault="00B10437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entre l'Ajuntament de Mollet del Vallès i Club Bàsquet Mollet</w:t>
      </w:r>
    </w:p>
    <w:p w:rsidR="00B10437" w:rsidRPr="00C72FFA" w:rsidRDefault="00B10437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Club Bàsquet Mollet</w:t>
      </w:r>
    </w:p>
    <w:p w:rsidR="002D116B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3" w:anchor="2022/5/0030" w:history="1">
        <w:r w:rsidR="002D116B" w:rsidRPr="00C72FFA">
          <w:rPr>
            <w:rStyle w:val="Hipervnculo"/>
            <w:color w:val="BF0000"/>
            <w:sz w:val="24"/>
            <w:szCs w:val="24"/>
            <w:u w:val="none"/>
          </w:rPr>
          <w:t>2022/5/0030</w:t>
        </w:r>
      </w:hyperlink>
    </w:p>
    <w:p w:rsidR="002D116B" w:rsidRPr="00C72FFA" w:rsidRDefault="002D116B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 xml:space="preserve">Addenda de pròrroga </w:t>
      </w:r>
      <w:r w:rsidR="00966D98">
        <w:rPr>
          <w:color w:val="333333"/>
        </w:rPr>
        <w:t>del conveni de col·laboració ent</w:t>
      </w:r>
      <w:r w:rsidRPr="00C72FFA">
        <w:rPr>
          <w:color w:val="333333"/>
        </w:rPr>
        <w:t>re l'Agència de l'Habitatge i l'Ajuntament de Mollet del Vallès, relatiu al programa de mediació per al lloguer social per l'any 2022</w:t>
      </w:r>
    </w:p>
    <w:p w:rsidR="002D116B" w:rsidRPr="00C72FFA" w:rsidRDefault="002D116B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Agència de l'Habitatge de Catalunya (AHC), Ajuntament de Mollet del Vallès</w:t>
      </w:r>
    </w:p>
    <w:p w:rsidR="002D116B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4" w:anchor="2022/11/0588" w:history="1">
        <w:r w:rsidR="002D116B" w:rsidRPr="00C72FFA">
          <w:rPr>
            <w:rStyle w:val="Hipervnculo"/>
            <w:color w:val="BF0000"/>
            <w:sz w:val="24"/>
            <w:szCs w:val="24"/>
            <w:u w:val="none"/>
          </w:rPr>
          <w:t>2022/11/0588</w:t>
        </w:r>
      </w:hyperlink>
    </w:p>
    <w:p w:rsidR="002D116B" w:rsidRPr="00C72FFA" w:rsidRDefault="002D116B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Conveni de col·laboració per a la dinamització de l'activitat comercial i de serveis entre l'Ajuntament de Mollet del Vallès i l'Associació d'Autònoms Dones i Homes Emprenedors de Catalunya S. XXII (ADHEC S. XXI).</w:t>
      </w:r>
    </w:p>
    <w:p w:rsidR="002D116B" w:rsidRPr="00C72FFA" w:rsidRDefault="002D116B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Ajuntament de Mollet del Vallès, Associació d'Autònoms Dones i Homes Emprenedors de Catalunya S.XXI (ADHEC S.XXI)</w:t>
      </w:r>
    </w:p>
    <w:p w:rsidR="002D116B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Codi conveni del registre de convenis: </w:t>
      </w:r>
      <w:hyperlink r:id="rId15" w:anchor="2022/5/0031" w:history="1">
        <w:r w:rsidR="002D116B" w:rsidRPr="00C72FFA">
          <w:rPr>
            <w:rStyle w:val="Hipervnculo"/>
            <w:color w:val="BF0000"/>
            <w:sz w:val="24"/>
            <w:szCs w:val="24"/>
            <w:u w:val="none"/>
          </w:rPr>
          <w:t>2022/5/0031</w:t>
        </w:r>
      </w:hyperlink>
    </w:p>
    <w:p w:rsidR="002D116B" w:rsidRPr="00C72FFA" w:rsidRDefault="002D116B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Addenda de pròrroga del conveni de col·laboració i encàrrec de gestions entre l'Agència de l'Habitatge de Catalunya i l'Ajuntament de Mollet del Vallès relatiu a l'Oficina d'Habitatge situada en aquest municipi, per l'any 2022.</w:t>
      </w:r>
    </w:p>
    <w:p w:rsidR="002D116B" w:rsidRPr="00C72FFA" w:rsidRDefault="002D116B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Agència de l'Habitatge de Catalunya (AHC), Ajuntament de Mollet del Vallès</w:t>
      </w:r>
    </w:p>
    <w:p w:rsidR="002D116B" w:rsidRPr="00C72FFA" w:rsidRDefault="00C72FFA" w:rsidP="00C72FFA">
      <w:pPr>
        <w:pStyle w:val="Ttulo2"/>
        <w:shd w:val="clear" w:color="auto" w:fill="FFFFFF"/>
        <w:spacing w:before="0" w:after="0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Codi conveni del registre de convenis:</w:t>
      </w:r>
      <w:r w:rsidRPr="00966D98">
        <w:rPr>
          <w:color w:val="333333"/>
          <w:sz w:val="24"/>
          <w:szCs w:val="24"/>
        </w:rPr>
        <w:t xml:space="preserve"> </w:t>
      </w:r>
      <w:hyperlink r:id="rId16" w:anchor="2022/5/0008" w:history="1">
        <w:r w:rsidR="002D116B" w:rsidRPr="00966D98">
          <w:rPr>
            <w:rStyle w:val="Hipervnculo"/>
            <w:color w:val="BF0000"/>
            <w:sz w:val="24"/>
            <w:szCs w:val="24"/>
            <w:u w:val="none"/>
          </w:rPr>
          <w:t>2022/5/0008</w:t>
        </w:r>
      </w:hyperlink>
    </w:p>
    <w:p w:rsidR="002D116B" w:rsidRPr="00C72FFA" w:rsidRDefault="002D116B" w:rsidP="00C72FF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Cinquena Addenda al Conveni de col·laboració entre l'Administració de la Generalitat de Catalunya mitjançant el Departament d'Educació i l'Ajuntament de Mollet del Vallès per al desplegament de les mesures del pla de millora d'oportunitat educatives en el marc dels plans educatius d'entorn del curs 2021/2022.</w:t>
      </w:r>
      <w:bookmarkStart w:id="0" w:name="_GoBack"/>
      <w:bookmarkEnd w:id="0"/>
    </w:p>
    <w:p w:rsidR="002D116B" w:rsidRPr="00C72FFA" w:rsidRDefault="002D116B" w:rsidP="00C72FFA">
      <w:pPr>
        <w:pStyle w:val="block-with-text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72FFA">
        <w:rPr>
          <w:color w:val="333333"/>
        </w:rPr>
        <w:t>Departament d'Educació, Ajuntament de Mollet del Vallès</w:t>
      </w:r>
    </w:p>
    <w:p w:rsidR="00AA65EF" w:rsidRPr="00C72FFA" w:rsidRDefault="00AA65EF" w:rsidP="00C72F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A65EF" w:rsidRPr="00C72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E4"/>
    <w:rsid w:val="000D0577"/>
    <w:rsid w:val="00185CE4"/>
    <w:rsid w:val="002D116B"/>
    <w:rsid w:val="00632B61"/>
    <w:rsid w:val="0067335F"/>
    <w:rsid w:val="00966D98"/>
    <w:rsid w:val="00AA65EF"/>
    <w:rsid w:val="00B10437"/>
    <w:rsid w:val="00C7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8ED-C248-424E-AAD3-0EB9727D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D05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D0577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0D05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block-with-text">
    <w:name w:val="block-with-text"/>
    <w:basedOn w:val="Normal"/>
    <w:rsid w:val="000D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cia.gencat.cat/ca/ambits_d_actuacio/relacions-institucionals/registre-de-convenis-de-collaboracio-i-cooperacio/detall" TargetMode="External"/><Relationship Id="rId13" Type="http://schemas.openxmlformats.org/officeDocument/2006/relationships/hyperlink" Target="https://presidencia.gencat.cat/ca/ambits_d_actuacio/relacions-institucionals/registre-de-convenis-de-collaboracio-i-cooperacio/detal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esidencia.gencat.cat/ca/ambits_d_actuacio/relacions-institucionals/registre-de-convenis-de-collaboracio-i-cooperacio/detall" TargetMode="External"/><Relationship Id="rId12" Type="http://schemas.openxmlformats.org/officeDocument/2006/relationships/hyperlink" Target="https://presidencia.gencat.cat/ca/ambits_d_actuacio/relacions-institucionals/registre-de-convenis-de-collaboracio-i-cooperacio/detal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esidencia.gencat.cat/ca/ambits_d_actuacio/relacions-institucionals/registre-de-convenis-de-collaboracio-i-cooperacio/detall" TargetMode="External"/><Relationship Id="rId1" Type="http://schemas.openxmlformats.org/officeDocument/2006/relationships/styles" Target="styles.xml"/><Relationship Id="rId6" Type="http://schemas.openxmlformats.org/officeDocument/2006/relationships/hyperlink" Target="https://presidencia.gencat.cat/ca/ambits_d_actuacio/relacions-institucionals/registre-de-convenis-de-collaboracio-i-cooperacio/detall" TargetMode="External"/><Relationship Id="rId11" Type="http://schemas.openxmlformats.org/officeDocument/2006/relationships/hyperlink" Target="https://presidencia.gencat.cat/ca/ambits_d_actuacio/relacions-institucionals/registre-de-convenis-de-collaboracio-i-cooperacio/detall" TargetMode="External"/><Relationship Id="rId5" Type="http://schemas.openxmlformats.org/officeDocument/2006/relationships/hyperlink" Target="https://presidencia.gencat.cat/ca/ambits_d_actuacio/relacions-institucionals/registre-de-convenis-de-collaboracio-i-cooperacio/detall" TargetMode="External"/><Relationship Id="rId15" Type="http://schemas.openxmlformats.org/officeDocument/2006/relationships/hyperlink" Target="https://presidencia.gencat.cat/ca/ambits_d_actuacio/relacions-institucionals/registre-de-convenis-de-collaboracio-i-cooperacio/detall" TargetMode="External"/><Relationship Id="rId10" Type="http://schemas.openxmlformats.org/officeDocument/2006/relationships/hyperlink" Target="https://presidencia.gencat.cat/ca/ambits_d_actuacio/relacions-institucionals/registre-de-convenis-de-collaboracio-i-cooperacio/detall" TargetMode="External"/><Relationship Id="rId4" Type="http://schemas.openxmlformats.org/officeDocument/2006/relationships/hyperlink" Target="https://presidencia.gencat.cat/ca/ambits_d_actuacio/relacions-institucionals/registre-de-convenis-de-collaboracio-i-cooperacio/detall" TargetMode="External"/><Relationship Id="rId9" Type="http://schemas.openxmlformats.org/officeDocument/2006/relationships/hyperlink" Target="https://presidencia.gencat.cat/ca/ambits_d_actuacio/relacions-institucionals/registre-de-convenis-de-collaboracio-i-cooperacio/detall" TargetMode="External"/><Relationship Id="rId14" Type="http://schemas.openxmlformats.org/officeDocument/2006/relationships/hyperlink" Target="https://presidencia.gencat.cat/ca/ambits_d_actuacio/relacions-institucionals/registre-de-convenis-de-collaboracio-i-cooperacio/detal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Jiménez, Raquel</dc:creator>
  <cp:keywords/>
  <dc:description/>
  <cp:lastModifiedBy>Torres Jiménez, Raquel</cp:lastModifiedBy>
  <cp:revision>5</cp:revision>
  <dcterms:created xsi:type="dcterms:W3CDTF">2023-01-31T09:11:00Z</dcterms:created>
  <dcterms:modified xsi:type="dcterms:W3CDTF">2023-02-02T08:03:00Z</dcterms:modified>
</cp:coreProperties>
</file>